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2F" w:rsidRDefault="00AA652F" w:rsidP="00AE69FC">
      <w:pPr>
        <w:pStyle w:val="a3"/>
        <w:spacing w:before="0"/>
        <w:ind w:left="0"/>
        <w:rPr>
          <w:rFonts w:ascii="Times New Roman"/>
          <w:sz w:val="9"/>
        </w:rPr>
      </w:pPr>
    </w:p>
    <w:p w:rsidR="00AA652F" w:rsidRPr="00B56519" w:rsidRDefault="00AA652F" w:rsidP="00AE69FC">
      <w:pPr>
        <w:pStyle w:val="a3"/>
        <w:spacing w:before="0"/>
        <w:ind w:left="112"/>
        <w:rPr>
          <w:rFonts w:ascii="Times New Roman"/>
          <w:sz w:val="20"/>
        </w:rPr>
      </w:pPr>
    </w:p>
    <w:p w:rsidR="00AE69FC" w:rsidRPr="00BD5B5F" w:rsidRDefault="00AE69FC" w:rsidP="00AE69FC">
      <w:pPr>
        <w:spacing w:before="28"/>
        <w:ind w:right="27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5B5F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proofErr w:type="gramStart"/>
      <w:r w:rsidRPr="00BD5B5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AE69FC" w:rsidRDefault="00AE69FC" w:rsidP="00AE69FC">
      <w:pPr>
        <w:pStyle w:val="1"/>
        <w:ind w:right="881"/>
        <w:rPr>
          <w:rFonts w:ascii="Times New Roman" w:hAnsi="Times New Roman" w:cs="Times New Roman"/>
          <w:b/>
          <w:spacing w:val="-4"/>
          <w:sz w:val="40"/>
          <w:szCs w:val="40"/>
        </w:rPr>
      </w:pPr>
    </w:p>
    <w:p w:rsidR="00AE69FC" w:rsidRDefault="00AE69FC" w:rsidP="00AE69FC">
      <w:pPr>
        <w:pStyle w:val="1"/>
        <w:ind w:right="881"/>
        <w:rPr>
          <w:rFonts w:ascii="Times New Roman" w:hAnsi="Times New Roman" w:cs="Times New Roman"/>
          <w:b/>
          <w:spacing w:val="-6"/>
          <w:sz w:val="40"/>
          <w:szCs w:val="40"/>
        </w:rPr>
      </w:pPr>
      <w:r w:rsidRPr="00BD5B5F">
        <w:rPr>
          <w:rFonts w:ascii="Times New Roman" w:hAnsi="Times New Roman" w:cs="Times New Roman"/>
          <w:b/>
          <w:spacing w:val="-4"/>
          <w:sz w:val="40"/>
          <w:szCs w:val="40"/>
        </w:rPr>
        <w:t xml:space="preserve">Как </w:t>
      </w:r>
      <w:r w:rsidRPr="00BD5B5F">
        <w:rPr>
          <w:rFonts w:ascii="Times New Roman" w:hAnsi="Times New Roman" w:cs="Times New Roman"/>
          <w:b/>
          <w:spacing w:val="-6"/>
          <w:sz w:val="40"/>
          <w:szCs w:val="40"/>
        </w:rPr>
        <w:t xml:space="preserve">справиться </w:t>
      </w:r>
      <w:r w:rsidRPr="00BD5B5F">
        <w:rPr>
          <w:rFonts w:ascii="Times New Roman" w:hAnsi="Times New Roman" w:cs="Times New Roman"/>
          <w:b/>
          <w:sz w:val="40"/>
          <w:szCs w:val="40"/>
        </w:rPr>
        <w:t xml:space="preserve">с </w:t>
      </w:r>
      <w:r w:rsidRPr="00BD5B5F">
        <w:rPr>
          <w:rFonts w:ascii="Times New Roman" w:hAnsi="Times New Roman" w:cs="Times New Roman"/>
          <w:b/>
          <w:spacing w:val="-109"/>
          <w:sz w:val="40"/>
          <w:szCs w:val="40"/>
        </w:rPr>
        <w:t xml:space="preserve"> </w:t>
      </w:r>
      <w:r w:rsidRPr="00BD5B5F">
        <w:rPr>
          <w:rFonts w:ascii="Times New Roman" w:hAnsi="Times New Roman" w:cs="Times New Roman"/>
          <w:b/>
          <w:spacing w:val="-6"/>
          <w:sz w:val="40"/>
          <w:szCs w:val="40"/>
        </w:rPr>
        <w:t>волнением</w:t>
      </w:r>
    </w:p>
    <w:p w:rsidR="00AE69FC" w:rsidRDefault="00AE69FC" w:rsidP="00AE69FC">
      <w:pPr>
        <w:pStyle w:val="1"/>
        <w:ind w:right="881"/>
        <w:rPr>
          <w:rFonts w:ascii="Times New Roman" w:hAnsi="Times New Roman" w:cs="Times New Roman"/>
          <w:b/>
          <w:spacing w:val="-6"/>
          <w:sz w:val="40"/>
          <w:szCs w:val="40"/>
        </w:rPr>
      </w:pPr>
    </w:p>
    <w:p w:rsidR="00AE69FC" w:rsidRDefault="00AE69FC" w:rsidP="00AE69FC">
      <w:pPr>
        <w:pStyle w:val="1"/>
        <w:ind w:right="881"/>
        <w:rPr>
          <w:rFonts w:ascii="Times New Roman" w:hAnsi="Times New Roman" w:cs="Times New Roman"/>
        </w:rPr>
      </w:pPr>
    </w:p>
    <w:p w:rsidR="00AA652F" w:rsidRPr="00BD5B5F" w:rsidRDefault="00F0545D" w:rsidP="00AE69FC">
      <w:pPr>
        <w:pStyle w:val="1"/>
        <w:ind w:right="881"/>
        <w:rPr>
          <w:rFonts w:ascii="Times New Roman" w:hAnsi="Times New Roman" w:cs="Times New Roman"/>
        </w:rPr>
      </w:pPr>
      <w:r w:rsidRPr="00BD5B5F">
        <w:rPr>
          <w:rFonts w:ascii="Times New Roman" w:hAnsi="Times New Roman" w:cs="Times New Roman"/>
        </w:rPr>
        <w:t>Р</w:t>
      </w:r>
      <w:r w:rsidR="00BD5B5F" w:rsidRPr="00BD5B5F">
        <w:rPr>
          <w:rFonts w:ascii="Times New Roman" w:hAnsi="Times New Roman" w:cs="Times New Roman"/>
        </w:rPr>
        <w:t>ебята,</w:t>
      </w:r>
      <w:r w:rsidR="00BD5B5F" w:rsidRPr="00BD5B5F">
        <w:rPr>
          <w:rFonts w:ascii="Times New Roman" w:hAnsi="Times New Roman" w:cs="Times New Roman"/>
          <w:spacing w:val="-41"/>
        </w:rPr>
        <w:t xml:space="preserve"> </w:t>
      </w:r>
      <w:r w:rsidR="00BD5B5F" w:rsidRPr="00BD5B5F">
        <w:rPr>
          <w:rFonts w:ascii="Times New Roman" w:hAnsi="Times New Roman" w:cs="Times New Roman"/>
        </w:rPr>
        <w:t>помните,</w:t>
      </w:r>
      <w:r w:rsidR="00BD5B5F" w:rsidRPr="00BD5B5F">
        <w:rPr>
          <w:rFonts w:ascii="Times New Roman" w:hAnsi="Times New Roman" w:cs="Times New Roman"/>
          <w:spacing w:val="-41"/>
        </w:rPr>
        <w:t xml:space="preserve"> </w:t>
      </w:r>
      <w:r w:rsidR="00BD5B5F" w:rsidRPr="00BD5B5F">
        <w:rPr>
          <w:rFonts w:ascii="Times New Roman" w:hAnsi="Times New Roman" w:cs="Times New Roman"/>
        </w:rPr>
        <w:t>что</w:t>
      </w:r>
      <w:r w:rsidR="00BD5B5F" w:rsidRPr="00BD5B5F">
        <w:rPr>
          <w:rFonts w:ascii="Times New Roman" w:hAnsi="Times New Roman" w:cs="Times New Roman"/>
          <w:spacing w:val="-39"/>
        </w:rPr>
        <w:t xml:space="preserve"> </w:t>
      </w:r>
      <w:r w:rsidR="00BD5B5F" w:rsidRPr="00BD5B5F">
        <w:rPr>
          <w:rFonts w:ascii="Times New Roman" w:hAnsi="Times New Roman" w:cs="Times New Roman"/>
        </w:rPr>
        <w:t>сильные</w:t>
      </w:r>
      <w:r w:rsidR="00BD5B5F" w:rsidRPr="00BD5B5F">
        <w:rPr>
          <w:rFonts w:ascii="Times New Roman" w:hAnsi="Times New Roman" w:cs="Times New Roman"/>
          <w:spacing w:val="-38"/>
        </w:rPr>
        <w:t xml:space="preserve"> </w:t>
      </w:r>
      <w:r w:rsidR="00BD5B5F" w:rsidRPr="00BD5B5F">
        <w:rPr>
          <w:rFonts w:ascii="Times New Roman" w:hAnsi="Times New Roman" w:cs="Times New Roman"/>
        </w:rPr>
        <w:t>переживания</w:t>
      </w:r>
      <w:r w:rsidR="00BD5B5F" w:rsidRPr="00BD5B5F">
        <w:rPr>
          <w:rFonts w:ascii="Times New Roman" w:hAnsi="Times New Roman" w:cs="Times New Roman"/>
          <w:spacing w:val="-39"/>
        </w:rPr>
        <w:t xml:space="preserve"> </w:t>
      </w:r>
      <w:r w:rsidR="00BD5B5F" w:rsidRPr="00BD5B5F">
        <w:rPr>
          <w:rFonts w:ascii="Times New Roman" w:hAnsi="Times New Roman" w:cs="Times New Roman"/>
        </w:rPr>
        <w:t>снижают</w:t>
      </w:r>
      <w:r w:rsidR="00BD5B5F" w:rsidRPr="00BD5B5F">
        <w:rPr>
          <w:rFonts w:ascii="Times New Roman" w:hAnsi="Times New Roman" w:cs="Times New Roman"/>
          <w:spacing w:val="-38"/>
        </w:rPr>
        <w:t xml:space="preserve"> </w:t>
      </w:r>
      <w:r w:rsidR="00BD5B5F" w:rsidRPr="00BD5B5F">
        <w:rPr>
          <w:rFonts w:ascii="Times New Roman" w:hAnsi="Times New Roman" w:cs="Times New Roman"/>
        </w:rPr>
        <w:t>наши мыслительные</w:t>
      </w:r>
      <w:r w:rsidR="00BD5B5F" w:rsidRPr="00BD5B5F">
        <w:rPr>
          <w:rFonts w:ascii="Times New Roman" w:hAnsi="Times New Roman" w:cs="Times New Roman"/>
          <w:spacing w:val="-4"/>
        </w:rPr>
        <w:t xml:space="preserve"> </w:t>
      </w:r>
      <w:r w:rsidR="00BD5B5F" w:rsidRPr="00BD5B5F">
        <w:rPr>
          <w:rFonts w:ascii="Times New Roman" w:hAnsi="Times New Roman" w:cs="Times New Roman"/>
        </w:rPr>
        <w:t>способности.</w:t>
      </w:r>
    </w:p>
    <w:p w:rsidR="00AA652F" w:rsidRPr="00BD5B5F" w:rsidRDefault="00BD5B5F" w:rsidP="00AE69FC">
      <w:pPr>
        <w:ind w:left="839" w:right="1037"/>
        <w:jc w:val="center"/>
        <w:rPr>
          <w:rFonts w:ascii="Times New Roman" w:hAnsi="Times New Roman" w:cs="Times New Roman"/>
          <w:sz w:val="30"/>
        </w:rPr>
      </w:pPr>
      <w:r w:rsidRPr="00BD5B5F">
        <w:rPr>
          <w:rFonts w:ascii="Times New Roman" w:hAnsi="Times New Roman" w:cs="Times New Roman"/>
          <w:sz w:val="30"/>
        </w:rPr>
        <w:t>Мы</w:t>
      </w:r>
      <w:r w:rsidRPr="00BD5B5F">
        <w:rPr>
          <w:rFonts w:ascii="Times New Roman" w:hAnsi="Times New Roman" w:cs="Times New Roman"/>
          <w:spacing w:val="-23"/>
          <w:sz w:val="30"/>
        </w:rPr>
        <w:t xml:space="preserve"> </w:t>
      </w:r>
      <w:r w:rsidRPr="00BD5B5F">
        <w:rPr>
          <w:rFonts w:ascii="Times New Roman" w:hAnsi="Times New Roman" w:cs="Times New Roman"/>
          <w:spacing w:val="-3"/>
          <w:sz w:val="30"/>
        </w:rPr>
        <w:t>забываем</w:t>
      </w:r>
      <w:r w:rsidRPr="00BD5B5F">
        <w:rPr>
          <w:rFonts w:ascii="Times New Roman" w:hAnsi="Times New Roman" w:cs="Times New Roman"/>
          <w:spacing w:val="-23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то,</w:t>
      </w:r>
      <w:r w:rsidRPr="00BD5B5F">
        <w:rPr>
          <w:rFonts w:ascii="Times New Roman" w:hAnsi="Times New Roman" w:cs="Times New Roman"/>
          <w:spacing w:val="-25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что</w:t>
      </w:r>
      <w:r w:rsidRPr="00BD5B5F">
        <w:rPr>
          <w:rFonts w:ascii="Times New Roman" w:hAnsi="Times New Roman" w:cs="Times New Roman"/>
          <w:spacing w:val="-23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знали,</w:t>
      </w:r>
      <w:r w:rsidRPr="00BD5B5F">
        <w:rPr>
          <w:rFonts w:ascii="Times New Roman" w:hAnsi="Times New Roman" w:cs="Times New Roman"/>
          <w:spacing w:val="-25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нам</w:t>
      </w:r>
      <w:r w:rsidRPr="00BD5B5F">
        <w:rPr>
          <w:rFonts w:ascii="Times New Roman" w:hAnsi="Times New Roman" w:cs="Times New Roman"/>
          <w:spacing w:val="-23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трудно</w:t>
      </w:r>
      <w:r w:rsidRPr="00BD5B5F">
        <w:rPr>
          <w:rFonts w:ascii="Times New Roman" w:hAnsi="Times New Roman" w:cs="Times New Roman"/>
          <w:spacing w:val="-22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запомнить</w:t>
      </w:r>
      <w:r w:rsidRPr="00BD5B5F">
        <w:rPr>
          <w:rFonts w:ascii="Times New Roman" w:hAnsi="Times New Roman" w:cs="Times New Roman"/>
          <w:spacing w:val="-23"/>
          <w:sz w:val="30"/>
        </w:rPr>
        <w:t xml:space="preserve"> </w:t>
      </w:r>
      <w:r w:rsidRPr="00BD5B5F">
        <w:rPr>
          <w:rFonts w:ascii="Times New Roman" w:hAnsi="Times New Roman" w:cs="Times New Roman"/>
          <w:spacing w:val="-3"/>
          <w:sz w:val="30"/>
        </w:rPr>
        <w:t xml:space="preserve">новую </w:t>
      </w:r>
      <w:r w:rsidRPr="00BD5B5F">
        <w:rPr>
          <w:rFonts w:ascii="Times New Roman" w:hAnsi="Times New Roman" w:cs="Times New Roman"/>
          <w:w w:val="95"/>
          <w:sz w:val="30"/>
        </w:rPr>
        <w:t xml:space="preserve">информацию, теряется способность мыслить логически. </w:t>
      </w:r>
      <w:r w:rsidRPr="00BD5B5F">
        <w:rPr>
          <w:rFonts w:ascii="Times New Roman" w:hAnsi="Times New Roman" w:cs="Times New Roman"/>
          <w:sz w:val="30"/>
        </w:rPr>
        <w:t>Поэтому</w:t>
      </w:r>
      <w:r w:rsidRPr="00BD5B5F">
        <w:rPr>
          <w:rFonts w:ascii="Times New Roman" w:hAnsi="Times New Roman" w:cs="Times New Roman"/>
          <w:spacing w:val="-44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сначала</w:t>
      </w:r>
      <w:r w:rsidRPr="00BD5B5F">
        <w:rPr>
          <w:rFonts w:ascii="Times New Roman" w:hAnsi="Times New Roman" w:cs="Times New Roman"/>
          <w:spacing w:val="-44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нужно</w:t>
      </w:r>
      <w:r w:rsidRPr="00BD5B5F">
        <w:rPr>
          <w:rFonts w:ascii="Times New Roman" w:hAnsi="Times New Roman" w:cs="Times New Roman"/>
          <w:spacing w:val="-44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успокоиться</w:t>
      </w:r>
      <w:r w:rsidRPr="00BD5B5F">
        <w:rPr>
          <w:rFonts w:ascii="Times New Roman" w:hAnsi="Times New Roman" w:cs="Times New Roman"/>
          <w:spacing w:val="-44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и</w:t>
      </w:r>
      <w:r w:rsidRPr="00BD5B5F">
        <w:rPr>
          <w:rFonts w:ascii="Times New Roman" w:hAnsi="Times New Roman" w:cs="Times New Roman"/>
          <w:spacing w:val="-44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снизить</w:t>
      </w:r>
      <w:r w:rsidRPr="00BD5B5F">
        <w:rPr>
          <w:rFonts w:ascii="Times New Roman" w:hAnsi="Times New Roman" w:cs="Times New Roman"/>
          <w:spacing w:val="-43"/>
          <w:sz w:val="30"/>
        </w:rPr>
        <w:t xml:space="preserve"> </w:t>
      </w:r>
      <w:r w:rsidRPr="00BD5B5F">
        <w:rPr>
          <w:rFonts w:ascii="Times New Roman" w:hAnsi="Times New Roman" w:cs="Times New Roman"/>
          <w:sz w:val="30"/>
        </w:rPr>
        <w:t>волнение и только потом п</w:t>
      </w:r>
      <w:bookmarkStart w:id="0" w:name="_GoBack"/>
      <w:bookmarkEnd w:id="0"/>
      <w:r w:rsidRPr="00BD5B5F">
        <w:rPr>
          <w:rFonts w:ascii="Times New Roman" w:hAnsi="Times New Roman" w:cs="Times New Roman"/>
          <w:sz w:val="30"/>
        </w:rPr>
        <w:t xml:space="preserve">ытаться усваивать </w:t>
      </w:r>
      <w:r w:rsidRPr="00BD5B5F">
        <w:rPr>
          <w:rFonts w:ascii="Times New Roman" w:hAnsi="Times New Roman" w:cs="Times New Roman"/>
          <w:spacing w:val="-3"/>
          <w:sz w:val="30"/>
        </w:rPr>
        <w:t>новый</w:t>
      </w:r>
      <w:r w:rsidRPr="00BD5B5F">
        <w:rPr>
          <w:rFonts w:ascii="Times New Roman" w:hAnsi="Times New Roman" w:cs="Times New Roman"/>
          <w:spacing w:val="-41"/>
          <w:sz w:val="30"/>
        </w:rPr>
        <w:t xml:space="preserve"> </w:t>
      </w:r>
      <w:r w:rsidRPr="00BD5B5F">
        <w:rPr>
          <w:rFonts w:ascii="Times New Roman" w:hAnsi="Times New Roman" w:cs="Times New Roman"/>
          <w:spacing w:val="-3"/>
          <w:sz w:val="30"/>
        </w:rPr>
        <w:t>материал</w:t>
      </w:r>
    </w:p>
    <w:p w:rsidR="00F0545D" w:rsidRDefault="00BD5B5F" w:rsidP="00AE69FC">
      <w:pPr>
        <w:pStyle w:val="1"/>
        <w:spacing w:line="367" w:lineRule="exact"/>
        <w:rPr>
          <w:rFonts w:ascii="Times New Roman" w:hAnsi="Times New Roman" w:cs="Times New Roman"/>
        </w:rPr>
      </w:pPr>
      <w:r w:rsidRPr="00BD5B5F">
        <w:rPr>
          <w:rFonts w:ascii="Times New Roman" w:hAnsi="Times New Roman" w:cs="Times New Roman"/>
        </w:rPr>
        <w:t>или отвечать на вопросы.</w:t>
      </w:r>
    </w:p>
    <w:p w:rsidR="00AE69FC" w:rsidRPr="00BD5B5F" w:rsidRDefault="00AE69FC" w:rsidP="00AE69FC">
      <w:pPr>
        <w:pStyle w:val="1"/>
        <w:spacing w:line="367" w:lineRule="exact"/>
        <w:rPr>
          <w:rFonts w:ascii="Times New Roman" w:hAnsi="Times New Roman" w:cs="Times New Roman"/>
        </w:rPr>
      </w:pPr>
    </w:p>
    <w:p w:rsidR="00B56519" w:rsidRPr="00B56519" w:rsidRDefault="00B56519" w:rsidP="00AE69FC">
      <w:pPr>
        <w:pStyle w:val="1"/>
        <w:spacing w:line="367" w:lineRule="exact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103"/>
      </w:tblGrid>
      <w:tr w:rsidR="0017029B" w:rsidTr="00AE69FC">
        <w:tc>
          <w:tcPr>
            <w:tcW w:w="5103" w:type="dxa"/>
          </w:tcPr>
          <w:p w:rsidR="00F0545D" w:rsidRPr="005B517C" w:rsidRDefault="00F0545D" w:rsidP="00AE69FC">
            <w:pPr>
              <w:tabs>
                <w:tab w:val="left" w:pos="835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7C">
              <w:rPr>
                <w:rFonts w:ascii="Times New Roman" w:hAnsi="Times New Roman" w:cs="Times New Roman"/>
                <w:b/>
                <w:sz w:val="24"/>
                <w:szCs w:val="24"/>
              </w:rPr>
              <w:t>Перед экзаменом</w:t>
            </w:r>
          </w:p>
        </w:tc>
        <w:tc>
          <w:tcPr>
            <w:tcW w:w="5103" w:type="dxa"/>
          </w:tcPr>
          <w:p w:rsidR="00F0545D" w:rsidRPr="005B517C" w:rsidRDefault="00F0545D" w:rsidP="00AE69FC">
            <w:pPr>
              <w:tabs>
                <w:tab w:val="left" w:pos="8357"/>
              </w:tabs>
              <w:spacing w:line="276" w:lineRule="auto"/>
              <w:ind w:firstLine="2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7C">
              <w:rPr>
                <w:rFonts w:ascii="Times New Roman" w:hAnsi="Times New Roman" w:cs="Times New Roman"/>
                <w:b/>
                <w:sz w:val="24"/>
                <w:szCs w:val="24"/>
              </w:rPr>
              <w:t>На экзамене</w:t>
            </w:r>
          </w:p>
        </w:tc>
      </w:tr>
      <w:tr w:rsidR="0017029B" w:rsidTr="00AE69FC">
        <w:trPr>
          <w:trHeight w:val="20"/>
        </w:trPr>
        <w:tc>
          <w:tcPr>
            <w:tcW w:w="5103" w:type="dxa"/>
          </w:tcPr>
          <w:p w:rsidR="00F0545D" w:rsidRPr="005B517C" w:rsidRDefault="005B517C" w:rsidP="00AE69FC">
            <w:pPr>
              <w:pStyle w:val="a3"/>
              <w:spacing w:before="0" w:line="276" w:lineRule="auto"/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color w:val="231F1F"/>
                <w:w w:val="105"/>
                <w:sz w:val="24"/>
                <w:szCs w:val="24"/>
              </w:rPr>
              <w:t>1.</w:t>
            </w:r>
            <w:r w:rsidR="00F0545D" w:rsidRPr="005B517C">
              <w:rPr>
                <w:rFonts w:ascii="Times New Roman" w:hAnsi="Times New Roman" w:cs="Times New Roman"/>
                <w:color w:val="231F1F"/>
                <w:w w:val="105"/>
                <w:sz w:val="24"/>
                <w:szCs w:val="24"/>
              </w:rPr>
              <w:t>Переключайте себя с</w:t>
            </w:r>
            <w:r w:rsidR="00F0545D" w:rsidRPr="005B517C">
              <w:rPr>
                <w:rFonts w:ascii="Times New Roman" w:hAnsi="Times New Roman" w:cs="Times New Roman"/>
                <w:color w:val="231F1F"/>
                <w:spacing w:val="-23"/>
                <w:w w:val="105"/>
                <w:sz w:val="24"/>
                <w:szCs w:val="24"/>
              </w:rPr>
              <w:t xml:space="preserve"> </w:t>
            </w:r>
            <w:r w:rsidR="00F0545D" w:rsidRPr="005B517C">
              <w:rPr>
                <w:rFonts w:ascii="Times New Roman" w:hAnsi="Times New Roman" w:cs="Times New Roman"/>
                <w:color w:val="231F1F"/>
                <w:w w:val="105"/>
                <w:sz w:val="24"/>
                <w:szCs w:val="24"/>
              </w:rPr>
              <w:t xml:space="preserve">тревожных мыслей на 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конкретные занятия, возвращайте себя в настоящий момент</w:t>
            </w:r>
          </w:p>
        </w:tc>
        <w:tc>
          <w:tcPr>
            <w:tcW w:w="5103" w:type="dxa"/>
          </w:tcPr>
          <w:p w:rsidR="00F0545D" w:rsidRPr="005B517C" w:rsidRDefault="005B517C" w:rsidP="00AE69FC">
            <w:pPr>
              <w:pStyle w:val="a4"/>
              <w:tabs>
                <w:tab w:val="left" w:pos="8357"/>
              </w:tabs>
              <w:spacing w:before="0" w:line="276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1.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Успокоить волнение помога</w:t>
            </w:r>
            <w:r w:rsidR="00B56519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ют 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дыхательные упражнения с акцентом на выдох или задержка дыхания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ab/>
            </w:r>
            <w:proofErr w:type="spellStart"/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ные</w:t>
            </w:r>
            <w:proofErr w:type="spellEnd"/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упражнения с </w:t>
            </w:r>
            <w:r w:rsidR="00F0545D" w:rsidRPr="005B517C">
              <w:rPr>
                <w:rFonts w:ascii="Times New Roman" w:hAnsi="Times New Roman" w:cs="Times New Roman"/>
                <w:color w:val="231F1F"/>
                <w:spacing w:val="-3"/>
                <w:sz w:val="24"/>
                <w:szCs w:val="24"/>
              </w:rPr>
              <w:t xml:space="preserve">акцент 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 выдох или задержку дых</w:t>
            </w:r>
            <w:r w:rsidR="00F0545D" w:rsidRPr="005B517C">
              <w:rPr>
                <w:rFonts w:ascii="Times New Roman" w:hAnsi="Times New Roman" w:cs="Times New Roman"/>
                <w:color w:val="231F1F"/>
                <w:spacing w:val="14"/>
                <w:sz w:val="24"/>
                <w:szCs w:val="24"/>
              </w:rPr>
              <w:t xml:space="preserve"> </w:t>
            </w:r>
            <w:proofErr w:type="spellStart"/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ния</w:t>
            </w:r>
            <w:proofErr w:type="spellEnd"/>
          </w:p>
        </w:tc>
      </w:tr>
      <w:tr w:rsidR="0017029B" w:rsidTr="00AE69FC">
        <w:trPr>
          <w:trHeight w:val="20"/>
        </w:trPr>
        <w:tc>
          <w:tcPr>
            <w:tcW w:w="5103" w:type="dxa"/>
          </w:tcPr>
          <w:p w:rsidR="00F0545D" w:rsidRPr="005B517C" w:rsidRDefault="005B517C" w:rsidP="00AE69FC">
            <w:pPr>
              <w:pStyle w:val="a4"/>
              <w:tabs>
                <w:tab w:val="left" w:pos="8357"/>
              </w:tabs>
              <w:spacing w:before="0" w:line="276" w:lineRule="auto"/>
              <w:ind w:lef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2.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Спите достаточное количество времени, чтобы восстановить силы </w:t>
            </w:r>
            <w:r w:rsidR="00F0545D" w:rsidRPr="005B517C">
              <w:rPr>
                <w:rFonts w:ascii="Times New Roman" w:hAnsi="Times New Roman" w:cs="Times New Roman"/>
                <w:color w:val="231F1F"/>
                <w:spacing w:val="-3"/>
                <w:sz w:val="24"/>
                <w:szCs w:val="24"/>
              </w:rPr>
              <w:t>перед з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анятиями и</w:t>
            </w:r>
            <w:r w:rsidR="00F0545D" w:rsidRPr="005B517C">
              <w:rPr>
                <w:rFonts w:ascii="Times New Roman" w:hAnsi="Times New Roman" w:cs="Times New Roman"/>
                <w:color w:val="231F1F"/>
                <w:spacing w:val="1"/>
                <w:sz w:val="24"/>
                <w:szCs w:val="24"/>
              </w:rPr>
              <w:t xml:space="preserve"> 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экзаменом.</w:t>
            </w:r>
          </w:p>
        </w:tc>
        <w:tc>
          <w:tcPr>
            <w:tcW w:w="5103" w:type="dxa"/>
          </w:tcPr>
          <w:p w:rsidR="00F0545D" w:rsidRPr="005B517C" w:rsidRDefault="0017029B" w:rsidP="00AE69FC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2.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Сосредоточьтесь только на экзамене. Как только собеседование начнется, сконцентрируйте всю свою энергию только на нем</w:t>
            </w:r>
          </w:p>
        </w:tc>
      </w:tr>
      <w:tr w:rsidR="0017029B" w:rsidTr="00AE69FC">
        <w:tc>
          <w:tcPr>
            <w:tcW w:w="5103" w:type="dxa"/>
          </w:tcPr>
          <w:p w:rsidR="00F0545D" w:rsidRPr="005B517C" w:rsidRDefault="005B517C" w:rsidP="00AE69FC">
            <w:pPr>
              <w:pStyle w:val="a4"/>
              <w:tabs>
                <w:tab w:val="left" w:pos="3067"/>
              </w:tabs>
              <w:spacing w:before="0" w:line="276" w:lineRule="auto"/>
              <w:ind w:left="0" w:right="2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3.</w:t>
            </w:r>
            <w:r w:rsidR="0017029B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Правильно питайтесь. Не </w:t>
            </w:r>
            <w:r w:rsidR="0017029B" w:rsidRPr="005B517C">
              <w:rPr>
                <w:rFonts w:ascii="Times New Roman" w:hAnsi="Times New Roman" w:cs="Times New Roman"/>
                <w:color w:val="231F1F"/>
                <w:spacing w:val="-3"/>
                <w:sz w:val="24"/>
                <w:szCs w:val="24"/>
              </w:rPr>
              <w:t>переедайте и не г</w:t>
            </w:r>
            <w:r w:rsidR="0017029B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олодайте,</w:t>
            </w:r>
            <w:r w:rsidR="0017029B" w:rsidRPr="005B517C">
              <w:rPr>
                <w:rFonts w:ascii="Times New Roman" w:hAnsi="Times New Roman" w:cs="Times New Roman"/>
                <w:color w:val="231F1F"/>
                <w:spacing w:val="5"/>
                <w:sz w:val="24"/>
                <w:szCs w:val="24"/>
              </w:rPr>
              <w:t xml:space="preserve"> </w:t>
            </w:r>
            <w:r w:rsidR="0017029B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все</w:t>
            </w:r>
            <w:r w:rsidR="0017029B" w:rsidRPr="005B517C">
              <w:rPr>
                <w:rFonts w:ascii="Times New Roman" w:hAnsi="Times New Roman" w:cs="Times New Roman"/>
                <w:color w:val="231F1F"/>
                <w:spacing w:val="6"/>
                <w:sz w:val="24"/>
                <w:szCs w:val="24"/>
              </w:rPr>
              <w:t xml:space="preserve"> </w:t>
            </w:r>
            <w:r w:rsidR="0017029B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это отразится на</w:t>
            </w:r>
            <w:r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="0017029B" w:rsidRPr="005B517C">
              <w:rPr>
                <w:rFonts w:ascii="Times New Roman" w:hAnsi="Times New Roman" w:cs="Times New Roman"/>
                <w:color w:val="231F1F"/>
                <w:w w:val="105"/>
                <w:sz w:val="24"/>
                <w:szCs w:val="24"/>
              </w:rPr>
              <w:t>качестве сна и общем состоянии</w:t>
            </w:r>
          </w:p>
        </w:tc>
        <w:tc>
          <w:tcPr>
            <w:tcW w:w="5103" w:type="dxa"/>
          </w:tcPr>
          <w:p w:rsidR="00F0545D" w:rsidRPr="005B517C" w:rsidRDefault="0017029B" w:rsidP="00AE69FC">
            <w:pPr>
              <w:pStyle w:val="a4"/>
              <w:spacing w:before="0"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3.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Следите за временем в течение экзамена. Периодически </w:t>
            </w:r>
            <w:r w:rsidR="00F0545D" w:rsidRPr="005B517C">
              <w:rPr>
                <w:rFonts w:ascii="Times New Roman" w:hAnsi="Times New Roman" w:cs="Times New Roman"/>
                <w:color w:val="231F1F"/>
                <w:spacing w:val="-3"/>
                <w:sz w:val="24"/>
                <w:szCs w:val="24"/>
              </w:rPr>
              <w:t xml:space="preserve">смотрите </w:t>
            </w:r>
            <w:r w:rsidR="00B56519" w:rsidRPr="005B517C">
              <w:rPr>
                <w:rFonts w:ascii="Times New Roman" w:hAnsi="Times New Roman" w:cs="Times New Roman"/>
                <w:color w:val="231F1F"/>
                <w:spacing w:val="-3"/>
                <w:sz w:val="24"/>
                <w:szCs w:val="24"/>
              </w:rPr>
              <w:t>н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а часы, чтобы убедиться,</w:t>
            </w:r>
            <w:r w:rsidR="00F0545D" w:rsidRPr="005B517C">
              <w:rPr>
                <w:rFonts w:ascii="Times New Roman" w:hAnsi="Times New Roman" w:cs="Times New Roman"/>
                <w:color w:val="231F1F"/>
                <w:spacing w:val="16"/>
                <w:sz w:val="24"/>
                <w:szCs w:val="24"/>
              </w:rPr>
              <w:t xml:space="preserve"> 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чт</w:t>
            </w:r>
            <w:r w:rsidR="00B56519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о вы </w:t>
            </w:r>
            <w:r w:rsidR="00F0545D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не уделяете лишком много времени одному вопросу</w:t>
            </w:r>
          </w:p>
        </w:tc>
      </w:tr>
      <w:tr w:rsidR="0017029B" w:rsidTr="00AE69FC">
        <w:tc>
          <w:tcPr>
            <w:tcW w:w="5103" w:type="dxa"/>
          </w:tcPr>
          <w:p w:rsidR="00F0545D" w:rsidRPr="005B517C" w:rsidRDefault="005B517C" w:rsidP="00AE69FC">
            <w:pPr>
              <w:tabs>
                <w:tab w:val="left" w:pos="835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Настраивайтесь на позитивное отношение к учебе. Настрой-половина дела, дайте себе установку на успех</w:t>
            </w:r>
          </w:p>
        </w:tc>
        <w:tc>
          <w:tcPr>
            <w:tcW w:w="5103" w:type="dxa"/>
          </w:tcPr>
          <w:p w:rsidR="00F0545D" w:rsidRPr="005B517C" w:rsidRDefault="0017029B" w:rsidP="00AE69FC">
            <w:pPr>
              <w:pStyle w:val="a4"/>
              <w:tabs>
                <w:tab w:val="left" w:pos="3203"/>
              </w:tabs>
              <w:spacing w:before="0" w:line="276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color w:val="231F1F"/>
                <w:sz w:val="24"/>
                <w:szCs w:val="24"/>
              </w:rPr>
              <w:t>4.</w:t>
            </w:r>
            <w:r w:rsidR="00B56519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Вспомните,</w:t>
            </w:r>
            <w:r w:rsidR="00B56519" w:rsidRPr="005B517C">
              <w:rPr>
                <w:rFonts w:ascii="Times New Roman" w:hAnsi="Times New Roman" w:cs="Times New Roman"/>
                <w:color w:val="231F1F"/>
                <w:spacing w:val="10"/>
                <w:sz w:val="24"/>
                <w:szCs w:val="24"/>
              </w:rPr>
              <w:t xml:space="preserve"> </w:t>
            </w:r>
            <w:r w:rsidR="00B56519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что</w:t>
            </w:r>
            <w:r w:rsidR="00B56519" w:rsidRPr="005B517C">
              <w:rPr>
                <w:rFonts w:ascii="Times New Roman" w:hAnsi="Times New Roman" w:cs="Times New Roman"/>
                <w:color w:val="231F1F"/>
                <w:spacing w:val="10"/>
                <w:sz w:val="24"/>
                <w:szCs w:val="24"/>
              </w:rPr>
              <w:t xml:space="preserve"> </w:t>
            </w:r>
            <w:r w:rsidR="00B56519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делает это не впервые. Это не первое собеседование, до этого были пробные экзамены. </w:t>
            </w:r>
            <w:r w:rsidR="00B56519" w:rsidRPr="005B517C">
              <w:rPr>
                <w:rFonts w:ascii="Times New Roman" w:hAnsi="Times New Roman" w:cs="Times New Roman"/>
                <w:color w:val="231F1F"/>
                <w:spacing w:val="-5"/>
                <w:sz w:val="24"/>
                <w:szCs w:val="24"/>
              </w:rPr>
              <w:t xml:space="preserve">Такие </w:t>
            </w:r>
            <w:r w:rsidR="00B56519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же задания вы уже выполняли много раз за 9 лет в школе. Ничего</w:t>
            </w:r>
            <w:r w:rsidR="00B56519" w:rsidRPr="005B517C">
              <w:rPr>
                <w:rFonts w:ascii="Times New Roman" w:hAnsi="Times New Roman" w:cs="Times New Roman"/>
                <w:color w:val="231F1F"/>
                <w:spacing w:val="34"/>
                <w:sz w:val="24"/>
                <w:szCs w:val="24"/>
              </w:rPr>
              <w:t xml:space="preserve"> </w:t>
            </w:r>
            <w:r w:rsidR="00B56519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страшного</w:t>
            </w:r>
            <w:r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</w:t>
            </w:r>
            <w:r w:rsidR="00B56519" w:rsidRPr="005B517C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не происходит</w:t>
            </w:r>
          </w:p>
        </w:tc>
      </w:tr>
      <w:tr w:rsidR="0017029B" w:rsidTr="00AE69FC">
        <w:tc>
          <w:tcPr>
            <w:tcW w:w="5103" w:type="dxa"/>
          </w:tcPr>
          <w:p w:rsidR="00F0545D" w:rsidRPr="005B517C" w:rsidRDefault="00BD5B5F" w:rsidP="00AE69FC">
            <w:pPr>
              <w:tabs>
                <w:tab w:val="left" w:pos="835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5B517C" w:rsidRPr="005B517C">
              <w:rPr>
                <w:rFonts w:ascii="Times New Roman" w:hAnsi="Times New Roman" w:cs="Times New Roman"/>
                <w:sz w:val="24"/>
                <w:szCs w:val="24"/>
              </w:rPr>
              <w:t>Следуйте расписанию: установите ежедневный график обучения, подготовки и отдыха</w:t>
            </w:r>
          </w:p>
        </w:tc>
        <w:tc>
          <w:tcPr>
            <w:tcW w:w="5103" w:type="dxa"/>
          </w:tcPr>
          <w:p w:rsidR="00F0545D" w:rsidRPr="005B517C" w:rsidRDefault="0017029B" w:rsidP="00AE69FC">
            <w:pPr>
              <w:pStyle w:val="a4"/>
              <w:tabs>
                <w:tab w:val="left" w:pos="8357"/>
              </w:tabs>
              <w:spacing w:before="0"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B56519" w:rsidRPr="005B517C">
              <w:rPr>
                <w:rFonts w:ascii="Times New Roman" w:hAnsi="Times New Roman" w:cs="Times New Roman"/>
                <w:sz w:val="24"/>
                <w:szCs w:val="24"/>
              </w:rPr>
              <w:t>Сядьте удобно. Неудобная поза может отвлечь от работы. Постарайтесь почувствовать себя комфортно, это поможет</w:t>
            </w:r>
          </w:p>
        </w:tc>
      </w:tr>
      <w:tr w:rsidR="0017029B" w:rsidTr="00AE69FC">
        <w:trPr>
          <w:trHeight w:val="20"/>
        </w:trPr>
        <w:tc>
          <w:tcPr>
            <w:tcW w:w="5103" w:type="dxa"/>
          </w:tcPr>
          <w:p w:rsidR="00F0545D" w:rsidRPr="005B517C" w:rsidRDefault="005B517C" w:rsidP="00AE69FC">
            <w:pPr>
              <w:tabs>
                <w:tab w:val="left" w:pos="835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Делайте перерывы во время учебы. Перегрузка так же губительна, как и отсутствие подготовки</w:t>
            </w:r>
          </w:p>
        </w:tc>
        <w:tc>
          <w:tcPr>
            <w:tcW w:w="5103" w:type="dxa"/>
          </w:tcPr>
          <w:p w:rsidR="00F0545D" w:rsidRPr="005B517C" w:rsidRDefault="00F0545D" w:rsidP="00AE69FC">
            <w:pPr>
              <w:tabs>
                <w:tab w:val="left" w:pos="835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29B" w:rsidTr="00AE69FC">
        <w:tc>
          <w:tcPr>
            <w:tcW w:w="5103" w:type="dxa"/>
          </w:tcPr>
          <w:p w:rsidR="00F0545D" w:rsidRPr="005B517C" w:rsidRDefault="005B517C" w:rsidP="00AE69FC">
            <w:pPr>
              <w:tabs>
                <w:tab w:val="left" w:pos="835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5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Медитируйте, чтобы расслабиться, или заниматься спортом, чтобы отвлечься и снять стресс</w:t>
            </w:r>
          </w:p>
        </w:tc>
        <w:tc>
          <w:tcPr>
            <w:tcW w:w="5103" w:type="dxa"/>
          </w:tcPr>
          <w:p w:rsidR="00F0545D" w:rsidRPr="005B517C" w:rsidRDefault="00F0545D" w:rsidP="00AE69FC">
            <w:pPr>
              <w:tabs>
                <w:tab w:val="left" w:pos="835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652F" w:rsidRDefault="00AA652F" w:rsidP="00AE69FC">
      <w:pPr>
        <w:pStyle w:val="a3"/>
        <w:spacing w:before="0"/>
        <w:ind w:left="0"/>
        <w:rPr>
          <w:rFonts w:ascii="Trebuchet MS"/>
          <w:b/>
          <w:sz w:val="17"/>
        </w:rPr>
      </w:pPr>
    </w:p>
    <w:p w:rsidR="00AA652F" w:rsidRDefault="00AA652F" w:rsidP="00AE69FC">
      <w:pPr>
        <w:rPr>
          <w:rFonts w:ascii="Trebuchet MS"/>
          <w:sz w:val="17"/>
        </w:rPr>
        <w:sectPr w:rsidR="00AA652F" w:rsidSect="00AE69FC">
          <w:type w:val="continuous"/>
          <w:pgSz w:w="11900" w:h="16840"/>
          <w:pgMar w:top="1134" w:right="567" w:bottom="1134" w:left="567" w:header="720" w:footer="720" w:gutter="0"/>
          <w:pgBorders w:offsetFrom="page">
            <w:top w:val="peopleWaving" w:sz="15" w:space="24" w:color="FF0000"/>
            <w:left w:val="peopleWaving" w:sz="15" w:space="24" w:color="FF0000"/>
            <w:bottom w:val="peopleWaving" w:sz="15" w:space="24" w:color="FF0000"/>
            <w:right w:val="peopleWaving" w:sz="15" w:space="24" w:color="FF0000"/>
          </w:pgBorders>
          <w:cols w:space="720"/>
        </w:sectPr>
      </w:pPr>
    </w:p>
    <w:p w:rsidR="00AA652F" w:rsidRPr="00AE69FC" w:rsidRDefault="00AE69FC" w:rsidP="00AE69FC">
      <w:pPr>
        <w:tabs>
          <w:tab w:val="left" w:pos="597"/>
        </w:tabs>
        <w:rPr>
          <w:sz w:val="23"/>
        </w:rPr>
      </w:pPr>
      <w:r>
        <w:rPr>
          <w:sz w:val="23"/>
        </w:rPr>
        <w:lastRenderedPageBreak/>
        <w:t>\</w:t>
      </w:r>
    </w:p>
    <w:sectPr w:rsidR="00AA652F" w:rsidRPr="00AE69FC" w:rsidSect="00AE69FC">
      <w:type w:val="continuous"/>
      <w:pgSz w:w="11900" w:h="16840"/>
      <w:pgMar w:top="1134" w:right="567" w:bottom="1134" w:left="567" w:header="720" w:footer="720" w:gutter="0"/>
      <w:pgBorders w:offsetFrom="page">
        <w:top w:val="peopleWaving" w:sz="15" w:space="24" w:color="FF0000"/>
        <w:left w:val="peopleWaving" w:sz="15" w:space="24" w:color="FF0000"/>
        <w:bottom w:val="peopleWaving" w:sz="15" w:space="24" w:color="FF0000"/>
        <w:right w:val="peopleWaving" w:sz="15" w:space="24" w:color="FF0000"/>
      </w:pgBorders>
      <w:cols w:num="2" w:space="720" w:equalWidth="0">
        <w:col w:w="4545" w:space="816"/>
        <w:col w:w="54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28F"/>
    <w:multiLevelType w:val="hybridMultilevel"/>
    <w:tmpl w:val="22160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374B"/>
    <w:multiLevelType w:val="hybridMultilevel"/>
    <w:tmpl w:val="EEE802FA"/>
    <w:lvl w:ilvl="0" w:tplc="7A4AE9DA">
      <w:start w:val="1"/>
      <w:numFmt w:val="decimal"/>
      <w:lvlText w:val="%1"/>
      <w:lvlJc w:val="left"/>
      <w:pPr>
        <w:ind w:left="596" w:hanging="294"/>
        <w:jc w:val="left"/>
      </w:pPr>
      <w:rPr>
        <w:rFonts w:ascii="Century Schoolbook" w:eastAsia="Century Schoolbook" w:hAnsi="Century Schoolbook" w:cs="Century Schoolbook" w:hint="default"/>
        <w:b/>
        <w:bCs/>
        <w:color w:val="FFFFFF"/>
        <w:w w:val="99"/>
        <w:position w:val="-1"/>
        <w:sz w:val="21"/>
        <w:szCs w:val="21"/>
        <w:lang w:val="ru-RU" w:eastAsia="en-US" w:bidi="ar-SA"/>
      </w:rPr>
    </w:lvl>
    <w:lvl w:ilvl="1" w:tplc="07A820BA">
      <w:numFmt w:val="bullet"/>
      <w:lvlText w:val="•"/>
      <w:lvlJc w:val="left"/>
      <w:pPr>
        <w:ind w:left="1037" w:hanging="294"/>
      </w:pPr>
      <w:rPr>
        <w:rFonts w:hint="default"/>
        <w:lang w:val="ru-RU" w:eastAsia="en-US" w:bidi="ar-SA"/>
      </w:rPr>
    </w:lvl>
    <w:lvl w:ilvl="2" w:tplc="E162F5D8">
      <w:numFmt w:val="bullet"/>
      <w:lvlText w:val="•"/>
      <w:lvlJc w:val="left"/>
      <w:pPr>
        <w:ind w:left="1474" w:hanging="294"/>
      </w:pPr>
      <w:rPr>
        <w:rFonts w:hint="default"/>
        <w:lang w:val="ru-RU" w:eastAsia="en-US" w:bidi="ar-SA"/>
      </w:rPr>
    </w:lvl>
    <w:lvl w:ilvl="3" w:tplc="02CA77C4">
      <w:numFmt w:val="bullet"/>
      <w:lvlText w:val="•"/>
      <w:lvlJc w:val="left"/>
      <w:pPr>
        <w:ind w:left="1911" w:hanging="294"/>
      </w:pPr>
      <w:rPr>
        <w:rFonts w:hint="default"/>
        <w:lang w:val="ru-RU" w:eastAsia="en-US" w:bidi="ar-SA"/>
      </w:rPr>
    </w:lvl>
    <w:lvl w:ilvl="4" w:tplc="19C4C662">
      <w:numFmt w:val="bullet"/>
      <w:lvlText w:val="•"/>
      <w:lvlJc w:val="left"/>
      <w:pPr>
        <w:ind w:left="2349" w:hanging="294"/>
      </w:pPr>
      <w:rPr>
        <w:rFonts w:hint="default"/>
        <w:lang w:val="ru-RU" w:eastAsia="en-US" w:bidi="ar-SA"/>
      </w:rPr>
    </w:lvl>
    <w:lvl w:ilvl="5" w:tplc="1638ACB8">
      <w:numFmt w:val="bullet"/>
      <w:lvlText w:val="•"/>
      <w:lvlJc w:val="left"/>
      <w:pPr>
        <w:ind w:left="2786" w:hanging="294"/>
      </w:pPr>
      <w:rPr>
        <w:rFonts w:hint="default"/>
        <w:lang w:val="ru-RU" w:eastAsia="en-US" w:bidi="ar-SA"/>
      </w:rPr>
    </w:lvl>
    <w:lvl w:ilvl="6" w:tplc="BA84E722">
      <w:numFmt w:val="bullet"/>
      <w:lvlText w:val="•"/>
      <w:lvlJc w:val="left"/>
      <w:pPr>
        <w:ind w:left="3223" w:hanging="294"/>
      </w:pPr>
      <w:rPr>
        <w:rFonts w:hint="default"/>
        <w:lang w:val="ru-RU" w:eastAsia="en-US" w:bidi="ar-SA"/>
      </w:rPr>
    </w:lvl>
    <w:lvl w:ilvl="7" w:tplc="A4E2FEAE">
      <w:numFmt w:val="bullet"/>
      <w:lvlText w:val="•"/>
      <w:lvlJc w:val="left"/>
      <w:pPr>
        <w:ind w:left="3660" w:hanging="294"/>
      </w:pPr>
      <w:rPr>
        <w:rFonts w:hint="default"/>
        <w:lang w:val="ru-RU" w:eastAsia="en-US" w:bidi="ar-SA"/>
      </w:rPr>
    </w:lvl>
    <w:lvl w:ilvl="8" w:tplc="02DC0C30">
      <w:numFmt w:val="bullet"/>
      <w:lvlText w:val="•"/>
      <w:lvlJc w:val="left"/>
      <w:pPr>
        <w:ind w:left="4098" w:hanging="294"/>
      </w:pPr>
      <w:rPr>
        <w:rFonts w:hint="default"/>
        <w:lang w:val="ru-RU" w:eastAsia="en-US" w:bidi="ar-SA"/>
      </w:rPr>
    </w:lvl>
  </w:abstractNum>
  <w:abstractNum w:abstractNumId="2">
    <w:nsid w:val="1B431B53"/>
    <w:multiLevelType w:val="hybridMultilevel"/>
    <w:tmpl w:val="9EF24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337A4"/>
    <w:multiLevelType w:val="hybridMultilevel"/>
    <w:tmpl w:val="1D048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04BBA"/>
    <w:multiLevelType w:val="hybridMultilevel"/>
    <w:tmpl w:val="C1B26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14319"/>
    <w:multiLevelType w:val="hybridMultilevel"/>
    <w:tmpl w:val="BA7CC058"/>
    <w:lvl w:ilvl="0" w:tplc="0419000F">
      <w:start w:val="1"/>
      <w:numFmt w:val="decimal"/>
      <w:lvlText w:val="%1."/>
      <w:lvlJc w:val="left"/>
      <w:pPr>
        <w:ind w:left="1022" w:hanging="360"/>
      </w:p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">
    <w:nsid w:val="63632BBE"/>
    <w:multiLevelType w:val="hybridMultilevel"/>
    <w:tmpl w:val="9574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4165"/>
    <w:multiLevelType w:val="hybridMultilevel"/>
    <w:tmpl w:val="02864738"/>
    <w:lvl w:ilvl="0" w:tplc="91D29E8C">
      <w:start w:val="1"/>
      <w:numFmt w:val="decimal"/>
      <w:lvlText w:val="%1"/>
      <w:lvlJc w:val="left"/>
      <w:pPr>
        <w:ind w:left="596" w:hanging="294"/>
        <w:jc w:val="left"/>
      </w:pPr>
      <w:rPr>
        <w:rFonts w:ascii="Century Schoolbook" w:eastAsia="Century Schoolbook" w:hAnsi="Century Schoolbook" w:cs="Century Schoolbook" w:hint="default"/>
        <w:b/>
        <w:bCs/>
        <w:color w:val="FFFFFF"/>
        <w:w w:val="99"/>
        <w:position w:val="-1"/>
        <w:sz w:val="21"/>
        <w:szCs w:val="21"/>
        <w:lang w:val="ru-RU" w:eastAsia="en-US" w:bidi="ar-SA"/>
      </w:rPr>
    </w:lvl>
    <w:lvl w:ilvl="1" w:tplc="D00254E4">
      <w:numFmt w:val="bullet"/>
      <w:lvlText w:val="•"/>
      <w:lvlJc w:val="left"/>
      <w:pPr>
        <w:ind w:left="980" w:hanging="294"/>
      </w:pPr>
      <w:rPr>
        <w:rFonts w:hint="default"/>
        <w:lang w:val="ru-RU" w:eastAsia="en-US" w:bidi="ar-SA"/>
      </w:rPr>
    </w:lvl>
    <w:lvl w:ilvl="2" w:tplc="0DE43A88">
      <w:numFmt w:val="bullet"/>
      <w:lvlText w:val="•"/>
      <w:lvlJc w:val="left"/>
      <w:pPr>
        <w:ind w:left="1376" w:hanging="294"/>
      </w:pPr>
      <w:rPr>
        <w:rFonts w:hint="default"/>
        <w:lang w:val="ru-RU" w:eastAsia="en-US" w:bidi="ar-SA"/>
      </w:rPr>
    </w:lvl>
    <w:lvl w:ilvl="3" w:tplc="EB8E2D22">
      <w:numFmt w:val="bullet"/>
      <w:lvlText w:val="•"/>
      <w:lvlJc w:val="left"/>
      <w:pPr>
        <w:ind w:left="1773" w:hanging="294"/>
      </w:pPr>
      <w:rPr>
        <w:rFonts w:hint="default"/>
        <w:lang w:val="ru-RU" w:eastAsia="en-US" w:bidi="ar-SA"/>
      </w:rPr>
    </w:lvl>
    <w:lvl w:ilvl="4" w:tplc="C35A0946">
      <w:numFmt w:val="bullet"/>
      <w:lvlText w:val="•"/>
      <w:lvlJc w:val="left"/>
      <w:pPr>
        <w:ind w:left="2170" w:hanging="294"/>
      </w:pPr>
      <w:rPr>
        <w:rFonts w:hint="default"/>
        <w:lang w:val="ru-RU" w:eastAsia="en-US" w:bidi="ar-SA"/>
      </w:rPr>
    </w:lvl>
    <w:lvl w:ilvl="5" w:tplc="42A08A8A">
      <w:numFmt w:val="bullet"/>
      <w:lvlText w:val="•"/>
      <w:lvlJc w:val="left"/>
      <w:pPr>
        <w:ind w:left="2567" w:hanging="294"/>
      </w:pPr>
      <w:rPr>
        <w:rFonts w:hint="default"/>
        <w:lang w:val="ru-RU" w:eastAsia="en-US" w:bidi="ar-SA"/>
      </w:rPr>
    </w:lvl>
    <w:lvl w:ilvl="6" w:tplc="34C6F5A4">
      <w:numFmt w:val="bullet"/>
      <w:lvlText w:val="•"/>
      <w:lvlJc w:val="left"/>
      <w:pPr>
        <w:ind w:left="2964" w:hanging="294"/>
      </w:pPr>
      <w:rPr>
        <w:rFonts w:hint="default"/>
        <w:lang w:val="ru-RU" w:eastAsia="en-US" w:bidi="ar-SA"/>
      </w:rPr>
    </w:lvl>
    <w:lvl w:ilvl="7" w:tplc="1A4AE3EA">
      <w:numFmt w:val="bullet"/>
      <w:lvlText w:val="•"/>
      <w:lvlJc w:val="left"/>
      <w:pPr>
        <w:ind w:left="3360" w:hanging="294"/>
      </w:pPr>
      <w:rPr>
        <w:rFonts w:hint="default"/>
        <w:lang w:val="ru-RU" w:eastAsia="en-US" w:bidi="ar-SA"/>
      </w:rPr>
    </w:lvl>
    <w:lvl w:ilvl="8" w:tplc="4F1A20BC">
      <w:numFmt w:val="bullet"/>
      <w:lvlText w:val="•"/>
      <w:lvlJc w:val="left"/>
      <w:pPr>
        <w:ind w:left="3757" w:hanging="2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A652F"/>
    <w:rsid w:val="0017029B"/>
    <w:rsid w:val="005B517C"/>
    <w:rsid w:val="00AA652F"/>
    <w:rsid w:val="00AE69FC"/>
    <w:rsid w:val="00B56519"/>
    <w:rsid w:val="00BD5B5F"/>
    <w:rsid w:val="00DF72B6"/>
    <w:rsid w:val="00EB6A9D"/>
    <w:rsid w:val="00F0545D"/>
    <w:rsid w:val="00F11A62"/>
    <w:rsid w:val="00F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02D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rsid w:val="00F302D8"/>
    <w:pPr>
      <w:ind w:left="693" w:right="863"/>
      <w:jc w:val="center"/>
      <w:outlineLvl w:val="0"/>
    </w:pPr>
    <w:rPr>
      <w:rFonts w:ascii="Century Gothic" w:eastAsia="Century Gothic" w:hAnsi="Century Gothic" w:cs="Century Gothic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2D8"/>
    <w:pPr>
      <w:spacing w:before="6"/>
      <w:ind w:left="596"/>
    </w:pPr>
    <w:rPr>
      <w:sz w:val="23"/>
      <w:szCs w:val="23"/>
    </w:rPr>
  </w:style>
  <w:style w:type="paragraph" w:styleId="a4">
    <w:name w:val="List Paragraph"/>
    <w:basedOn w:val="a"/>
    <w:uiPriority w:val="1"/>
    <w:qFormat/>
    <w:rsid w:val="00F302D8"/>
    <w:pPr>
      <w:spacing w:before="132"/>
      <w:ind w:left="596" w:hanging="294"/>
    </w:pPr>
  </w:style>
  <w:style w:type="paragraph" w:customStyle="1" w:styleId="TableParagraph">
    <w:name w:val="Table Paragraph"/>
    <w:basedOn w:val="a"/>
    <w:uiPriority w:val="1"/>
    <w:qFormat/>
    <w:rsid w:val="00F302D8"/>
  </w:style>
  <w:style w:type="table" w:styleId="a5">
    <w:name w:val="Table Grid"/>
    <w:basedOn w:val="a1"/>
    <w:uiPriority w:val="59"/>
    <w:rsid w:val="00F05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5CA1-87E0-4CF0-8EC1-95F66625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4</cp:revision>
  <cp:lastPrinted>2021-01-14T08:45:00Z</cp:lastPrinted>
  <dcterms:created xsi:type="dcterms:W3CDTF">2020-11-30T22:17:00Z</dcterms:created>
  <dcterms:modified xsi:type="dcterms:W3CDTF">2021-01-16T10:48:00Z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LastSaved">
    <vt:filetime>2021-01-13T00:00:00Z</vt:filetime>
  </property>
</Properties>
</file>